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080B" w:rsidRPr="00BC080B" w:rsidP="00BC08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 5-269</w:t>
      </w:r>
      <w:r w:rsidR="00175DC4">
        <w:rPr>
          <w:rFonts w:ascii="Times New Roman" w:hAnsi="Times New Roman" w:cs="Times New Roman"/>
          <w:sz w:val="26"/>
          <w:szCs w:val="26"/>
        </w:rPr>
        <w:t>-1703/2024</w:t>
      </w:r>
      <w:r w:rsidRPr="00BC080B">
        <w:rPr>
          <w:rFonts w:ascii="Times New Roman" w:hAnsi="Times New Roman" w:cs="Times New Roman"/>
          <w:sz w:val="26"/>
          <w:szCs w:val="26"/>
        </w:rPr>
        <w:tab/>
      </w:r>
    </w:p>
    <w:p w:rsidR="00BC080B" w:rsidRPr="00BC080B" w:rsidP="00BC08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80B">
        <w:rPr>
          <w:rFonts w:ascii="Times New Roman" w:hAnsi="Times New Roman" w:cs="Times New Roman"/>
          <w:sz w:val="26"/>
          <w:szCs w:val="26"/>
        </w:rPr>
        <w:t>УИД 86</w:t>
      </w:r>
      <w:r w:rsidRPr="00BC080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BC080B">
        <w:rPr>
          <w:rFonts w:ascii="Times New Roman" w:hAnsi="Times New Roman" w:cs="Times New Roman"/>
          <w:sz w:val="26"/>
          <w:szCs w:val="26"/>
        </w:rPr>
        <w:t>0034-01-2023-00</w:t>
      </w:r>
      <w:r w:rsidR="00FC0328">
        <w:rPr>
          <w:rFonts w:ascii="Times New Roman" w:hAnsi="Times New Roman" w:cs="Times New Roman"/>
          <w:sz w:val="26"/>
          <w:szCs w:val="26"/>
        </w:rPr>
        <w:t xml:space="preserve">0978-11 </w:t>
      </w:r>
      <w:r w:rsidR="00983851">
        <w:rPr>
          <w:rFonts w:ascii="Times New Roman" w:hAnsi="Times New Roman" w:cs="Times New Roman"/>
          <w:sz w:val="26"/>
          <w:szCs w:val="26"/>
        </w:rPr>
        <w:t xml:space="preserve"> </w:t>
      </w:r>
      <w:r w:rsidR="00084085">
        <w:rPr>
          <w:rFonts w:ascii="Times New Roman" w:hAnsi="Times New Roman" w:cs="Times New Roman"/>
          <w:sz w:val="26"/>
          <w:szCs w:val="26"/>
        </w:rPr>
        <w:t xml:space="preserve"> </w:t>
      </w:r>
      <w:r w:rsidR="00175DC4">
        <w:rPr>
          <w:rFonts w:ascii="Times New Roman" w:hAnsi="Times New Roman" w:cs="Times New Roman"/>
          <w:sz w:val="26"/>
          <w:szCs w:val="26"/>
        </w:rPr>
        <w:t xml:space="preserve"> </w:t>
      </w:r>
      <w:r w:rsidR="00786C6D">
        <w:rPr>
          <w:rFonts w:ascii="Times New Roman" w:hAnsi="Times New Roman" w:cs="Times New Roman"/>
          <w:sz w:val="26"/>
          <w:szCs w:val="26"/>
        </w:rPr>
        <w:t xml:space="preserve"> </w:t>
      </w:r>
      <w:r w:rsidR="00B05A97">
        <w:rPr>
          <w:rFonts w:ascii="Times New Roman" w:hAnsi="Times New Roman" w:cs="Times New Roman"/>
          <w:sz w:val="26"/>
          <w:szCs w:val="26"/>
        </w:rPr>
        <w:t xml:space="preserve"> </w:t>
      </w:r>
      <w:r w:rsidRPr="00BC080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C080B" w:rsidRPr="00BC080B" w:rsidP="00BC0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</w:r>
    </w:p>
    <w:p w:rsidR="00BC080B" w:rsidRPr="00BC080B" w:rsidP="00BC08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C080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C080B" w:rsidP="00BC08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C080B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BC080B" w:rsidRPr="00BC080B" w:rsidP="00BC08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C080B" w:rsidRPr="00BC080B" w:rsidP="00BC08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C080B" w:rsidRPr="00BC080B" w:rsidP="00BC08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175DC4">
        <w:rPr>
          <w:rFonts w:ascii="Times New Roman" w:hAnsi="Times New Roman" w:cs="Times New Roman"/>
          <w:sz w:val="26"/>
          <w:szCs w:val="26"/>
        </w:rPr>
        <w:t xml:space="preserve"> марта 2024 года </w:t>
      </w:r>
      <w:r w:rsidR="00175DC4">
        <w:rPr>
          <w:rFonts w:ascii="Times New Roman" w:hAnsi="Times New Roman" w:cs="Times New Roman"/>
          <w:sz w:val="26"/>
          <w:szCs w:val="26"/>
        </w:rPr>
        <w:tab/>
      </w:r>
      <w:r w:rsidR="00175DC4">
        <w:rPr>
          <w:rFonts w:ascii="Times New Roman" w:hAnsi="Times New Roman" w:cs="Times New Roman"/>
          <w:sz w:val="26"/>
          <w:szCs w:val="26"/>
        </w:rPr>
        <w:tab/>
      </w:r>
      <w:r w:rsidR="00175DC4">
        <w:rPr>
          <w:rFonts w:ascii="Times New Roman" w:hAnsi="Times New Roman" w:cs="Times New Roman"/>
          <w:sz w:val="26"/>
          <w:szCs w:val="26"/>
        </w:rPr>
        <w:tab/>
      </w:r>
      <w:r w:rsidR="00175DC4">
        <w:rPr>
          <w:rFonts w:ascii="Times New Roman" w:hAnsi="Times New Roman" w:cs="Times New Roman"/>
          <w:sz w:val="26"/>
          <w:szCs w:val="26"/>
        </w:rPr>
        <w:tab/>
      </w:r>
      <w:r w:rsidR="00175DC4">
        <w:rPr>
          <w:rFonts w:ascii="Times New Roman" w:hAnsi="Times New Roman" w:cs="Times New Roman"/>
          <w:sz w:val="26"/>
          <w:szCs w:val="26"/>
        </w:rPr>
        <w:tab/>
      </w:r>
      <w:r w:rsidR="00175DC4">
        <w:rPr>
          <w:rFonts w:ascii="Times New Roman" w:hAnsi="Times New Roman" w:cs="Times New Roman"/>
          <w:sz w:val="26"/>
          <w:szCs w:val="26"/>
        </w:rPr>
        <w:tab/>
      </w:r>
      <w:r w:rsidR="00175DC4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786C6D">
        <w:rPr>
          <w:rFonts w:ascii="Times New Roman" w:hAnsi="Times New Roman" w:cs="Times New Roman"/>
          <w:sz w:val="26"/>
          <w:szCs w:val="26"/>
        </w:rPr>
        <w:t xml:space="preserve">  </w:t>
      </w:r>
      <w:r w:rsidRPr="00BC080B">
        <w:rPr>
          <w:rFonts w:ascii="Times New Roman" w:hAnsi="Times New Roman" w:cs="Times New Roman"/>
          <w:sz w:val="26"/>
          <w:szCs w:val="26"/>
        </w:rPr>
        <w:t xml:space="preserve">   город Когалым </w:t>
      </w: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BC080B" w:rsidRPr="00BC080B" w:rsidP="00BC0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мирового судьи судебного участка №3</w:t>
      </w:r>
      <w:r w:rsidRPr="00175DC4">
        <w:rPr>
          <w:rFonts w:ascii="Times New Roman" w:hAnsi="Times New Roman" w:cs="Times New Roman"/>
          <w:sz w:val="26"/>
          <w:szCs w:val="26"/>
        </w:rPr>
        <w:t xml:space="preserve"> </w:t>
      </w:r>
      <w:r w:rsidRPr="00BC080B">
        <w:rPr>
          <w:rFonts w:ascii="Times New Roman" w:hAnsi="Times New Roman" w:cs="Times New Roman"/>
          <w:sz w:val="26"/>
          <w:szCs w:val="26"/>
        </w:rPr>
        <w:t>Когалымского судебного района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BC080B">
        <w:rPr>
          <w:rFonts w:ascii="Times New Roman" w:hAnsi="Times New Roman" w:cs="Times New Roman"/>
          <w:sz w:val="26"/>
          <w:szCs w:val="26"/>
        </w:rPr>
        <w:t>ировой судья судебного участка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C080B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</w:t>
      </w:r>
      <w:r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Олькова Н.В. </w:t>
      </w:r>
      <w:r w:rsidRPr="00BC080B">
        <w:rPr>
          <w:rFonts w:ascii="Times New Roman" w:hAnsi="Times New Roman" w:cs="Times New Roman"/>
          <w:sz w:val="26"/>
          <w:szCs w:val="26"/>
        </w:rPr>
        <w:t>(628481, Ханты-Мансийс</w:t>
      </w:r>
      <w:r w:rsidR="00983851">
        <w:rPr>
          <w:rFonts w:ascii="Times New Roman" w:hAnsi="Times New Roman" w:cs="Times New Roman"/>
          <w:sz w:val="26"/>
          <w:szCs w:val="26"/>
        </w:rPr>
        <w:t>кий автономный округ – Югра, г.</w:t>
      </w:r>
      <w:r w:rsidRPr="00BC080B">
        <w:rPr>
          <w:rFonts w:ascii="Times New Roman" w:hAnsi="Times New Roman" w:cs="Times New Roman"/>
          <w:sz w:val="26"/>
          <w:szCs w:val="26"/>
        </w:rPr>
        <w:t xml:space="preserve">Когалым, ул. Мира, д.24), </w:t>
      </w:r>
    </w:p>
    <w:p w:rsidR="006A2A9D" w:rsidRPr="004C4C1E" w:rsidP="00BC0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080B">
        <w:rPr>
          <w:rFonts w:ascii="Times New Roman" w:hAnsi="Times New Roman" w:cs="Times New Roman"/>
          <w:sz w:val="26"/>
          <w:szCs w:val="26"/>
        </w:rPr>
        <w:t>рассмотрев дело об административном правонарушении в отношении</w:t>
      </w:r>
      <w:r w:rsidR="00FC0328">
        <w:rPr>
          <w:rFonts w:ascii="Times New Roman" w:hAnsi="Times New Roman" w:cs="Times New Roman"/>
          <w:sz w:val="26"/>
          <w:szCs w:val="26"/>
        </w:rPr>
        <w:t xml:space="preserve"> Муфазаловой Маулизы Курбангалиевны, </w:t>
      </w:r>
      <w:r w:rsidR="00DE0298">
        <w:rPr>
          <w:rFonts w:ascii="Times New Roman" w:hAnsi="Times New Roman" w:cs="Times New Roman"/>
          <w:sz w:val="26"/>
          <w:szCs w:val="26"/>
        </w:rPr>
        <w:t>*</w:t>
      </w:r>
      <w:r w:rsidR="00FC0328">
        <w:rPr>
          <w:rFonts w:ascii="Times New Roman" w:hAnsi="Times New Roman" w:cs="Times New Roman"/>
          <w:sz w:val="26"/>
          <w:szCs w:val="26"/>
        </w:rPr>
        <w:t xml:space="preserve">, </w:t>
      </w:r>
      <w:r w:rsidRPr="00BC080B">
        <w:rPr>
          <w:rFonts w:ascii="Times New Roman" w:hAnsi="Times New Roman" w:cs="Times New Roman"/>
          <w:sz w:val="26"/>
          <w:szCs w:val="26"/>
        </w:rPr>
        <w:t>граждан</w:t>
      </w:r>
      <w:r w:rsidR="00FC0328">
        <w:rPr>
          <w:rFonts w:ascii="Times New Roman" w:hAnsi="Times New Roman" w:cs="Times New Roman"/>
          <w:sz w:val="26"/>
          <w:szCs w:val="26"/>
        </w:rPr>
        <w:t xml:space="preserve">ки </w:t>
      </w:r>
      <w:r w:rsidRPr="00BC080B">
        <w:rPr>
          <w:rFonts w:ascii="Times New Roman" w:hAnsi="Times New Roman" w:cs="Times New Roman"/>
          <w:sz w:val="26"/>
          <w:szCs w:val="26"/>
        </w:rPr>
        <w:t xml:space="preserve">РФ, </w:t>
      </w:r>
      <w:r w:rsidR="00FC0328">
        <w:rPr>
          <w:rFonts w:ascii="Times New Roman" w:hAnsi="Times New Roman" w:cs="Times New Roman"/>
          <w:sz w:val="26"/>
          <w:szCs w:val="26"/>
        </w:rPr>
        <w:t xml:space="preserve">работающей главным бухгалтером </w:t>
      </w:r>
      <w:r w:rsidRPr="00BC080B">
        <w:rPr>
          <w:rFonts w:ascii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FC0328">
        <w:rPr>
          <w:rFonts w:ascii="Times New Roman" w:hAnsi="Times New Roman" w:cs="Times New Roman"/>
          <w:sz w:val="26"/>
          <w:szCs w:val="26"/>
        </w:rPr>
        <w:t xml:space="preserve">СПЕЦТРАНССЕРВИС», </w:t>
      </w:r>
      <w:r w:rsidRPr="00BC080B">
        <w:rPr>
          <w:rFonts w:ascii="Times New Roman" w:hAnsi="Times New Roman" w:cs="Times New Roman"/>
          <w:sz w:val="26"/>
          <w:szCs w:val="26"/>
        </w:rPr>
        <w:t>проживающе</w:t>
      </w:r>
      <w:r w:rsidR="00FC0328">
        <w:rPr>
          <w:rFonts w:ascii="Times New Roman" w:hAnsi="Times New Roman" w:cs="Times New Roman"/>
          <w:sz w:val="26"/>
          <w:szCs w:val="26"/>
        </w:rPr>
        <w:t>й</w:t>
      </w:r>
      <w:r w:rsidRPr="00BC080B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DE0298">
        <w:rPr>
          <w:rFonts w:ascii="Times New Roman" w:hAnsi="Times New Roman" w:cs="Times New Roman"/>
          <w:sz w:val="26"/>
          <w:szCs w:val="26"/>
        </w:rPr>
        <w:t>*</w:t>
      </w:r>
      <w:r w:rsidRPr="00BC080B">
        <w:rPr>
          <w:rFonts w:ascii="Times New Roman" w:hAnsi="Times New Roman" w:cs="Times New Roman"/>
          <w:sz w:val="26"/>
          <w:szCs w:val="26"/>
        </w:rPr>
        <w:t xml:space="preserve">, </w:t>
      </w:r>
      <w:r w:rsidRPr="004C4C1E" w:rsidR="0079244B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4C4C1E" w:rsidR="00785BB3">
        <w:rPr>
          <w:rFonts w:ascii="Times New Roman" w:hAnsi="Times New Roman" w:cs="Times New Roman"/>
          <w:color w:val="000000"/>
          <w:sz w:val="26"/>
          <w:szCs w:val="26"/>
        </w:rPr>
        <w:t>привлекаемо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4C4C1E" w:rsidR="00785BB3">
        <w:rPr>
          <w:rFonts w:ascii="Times New Roman" w:hAnsi="Times New Roman" w:cs="Times New Roman"/>
          <w:color w:val="000000"/>
          <w:sz w:val="26"/>
          <w:szCs w:val="26"/>
        </w:rPr>
        <w:t xml:space="preserve"> к адми</w:t>
      </w:r>
      <w:r w:rsidRPr="004C4C1E" w:rsidR="009D06E6">
        <w:rPr>
          <w:rFonts w:ascii="Times New Roman" w:hAnsi="Times New Roman" w:cs="Times New Roman"/>
          <w:color w:val="000000"/>
          <w:sz w:val="26"/>
          <w:szCs w:val="26"/>
        </w:rPr>
        <w:t>нистративной ответственности по</w:t>
      </w:r>
      <w:r w:rsidRPr="004C4C1E" w:rsidR="003C2A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C1E" w:rsidR="00785BB3">
        <w:rPr>
          <w:rFonts w:ascii="Times New Roman" w:hAnsi="Times New Roman" w:cs="Times New Roman"/>
          <w:color w:val="000000"/>
          <w:sz w:val="26"/>
          <w:szCs w:val="26"/>
        </w:rPr>
        <w:t>ст. 15.</w:t>
      </w:r>
      <w:r w:rsidRPr="004C4C1E" w:rsidR="009D06E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C4C1E" w:rsidR="00785BB3">
        <w:rPr>
          <w:rFonts w:ascii="Times New Roman" w:hAnsi="Times New Roman" w:cs="Times New Roman"/>
          <w:color w:val="000000"/>
          <w:sz w:val="26"/>
          <w:szCs w:val="26"/>
        </w:rPr>
        <w:t xml:space="preserve"> КоАП РФ</w:t>
      </w:r>
      <w:r w:rsidRPr="004C4C1E" w:rsidR="005A798C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EB65EA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4C4C1E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4C4C1E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3851" w:rsidP="00175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CA9">
        <w:rPr>
          <w:rFonts w:ascii="Times New Roman" w:hAnsi="Times New Roman" w:cs="Times New Roman"/>
          <w:sz w:val="26"/>
          <w:szCs w:val="26"/>
        </w:rPr>
        <w:t xml:space="preserve">являясь </w:t>
      </w:r>
      <w:r w:rsidR="00FC0328">
        <w:rPr>
          <w:rFonts w:ascii="Times New Roman" w:hAnsi="Times New Roman" w:cs="Times New Roman"/>
          <w:sz w:val="26"/>
          <w:szCs w:val="26"/>
        </w:rPr>
        <w:t xml:space="preserve">главным бухгалтером </w:t>
      </w:r>
      <w:r w:rsidR="00C67DA9">
        <w:rPr>
          <w:rFonts w:ascii="Times New Roman" w:hAnsi="Times New Roman" w:cs="Times New Roman"/>
          <w:sz w:val="26"/>
          <w:szCs w:val="26"/>
        </w:rPr>
        <w:t xml:space="preserve">ООО </w:t>
      </w:r>
      <w:r w:rsidR="00FC0328">
        <w:rPr>
          <w:rFonts w:ascii="Times New Roman" w:hAnsi="Times New Roman" w:cs="Times New Roman"/>
          <w:sz w:val="26"/>
          <w:szCs w:val="26"/>
        </w:rPr>
        <w:t>«СПЕЦТРАНССЕРВИС»</w:t>
      </w:r>
      <w:r w:rsidRPr="00BC080B" w:rsidR="00BC080B">
        <w:rPr>
          <w:rFonts w:ascii="Times New Roman" w:hAnsi="Times New Roman" w:cs="Times New Roman"/>
          <w:sz w:val="26"/>
          <w:szCs w:val="26"/>
        </w:rPr>
        <w:t xml:space="preserve"> </w:t>
      </w:r>
      <w:r w:rsidR="00FC0328">
        <w:rPr>
          <w:rFonts w:ascii="Times New Roman" w:hAnsi="Times New Roman" w:cs="Times New Roman"/>
          <w:sz w:val="26"/>
          <w:szCs w:val="26"/>
        </w:rPr>
        <w:t>Муфазалова М.К.</w:t>
      </w:r>
      <w:r w:rsidR="00BC080B">
        <w:rPr>
          <w:rFonts w:ascii="Times New Roman" w:hAnsi="Times New Roman" w:cs="Times New Roman"/>
          <w:sz w:val="26"/>
          <w:szCs w:val="26"/>
        </w:rPr>
        <w:t>,</w:t>
      </w:r>
      <w:r w:rsidR="00FC0328">
        <w:rPr>
          <w:rFonts w:ascii="Times New Roman" w:hAnsi="Times New Roman" w:cs="Times New Roman"/>
          <w:sz w:val="26"/>
          <w:szCs w:val="26"/>
        </w:rPr>
        <w:t xml:space="preserve"> действующая</w:t>
      </w:r>
      <w:r w:rsidRPr="00211CA9">
        <w:rPr>
          <w:rFonts w:ascii="Times New Roman" w:hAnsi="Times New Roman" w:cs="Times New Roman"/>
          <w:sz w:val="26"/>
          <w:szCs w:val="26"/>
        </w:rPr>
        <w:t xml:space="preserve"> от имени юридического лица, что подтверждается </w:t>
      </w:r>
      <w:r w:rsidR="00FC0328">
        <w:rPr>
          <w:rFonts w:ascii="Times New Roman" w:hAnsi="Times New Roman" w:cs="Times New Roman"/>
          <w:sz w:val="26"/>
          <w:szCs w:val="26"/>
        </w:rPr>
        <w:t>приказом о приеме на работу</w:t>
      </w:r>
      <w:r w:rsidRPr="00211CA9">
        <w:rPr>
          <w:rFonts w:ascii="Times New Roman" w:hAnsi="Times New Roman" w:cs="Times New Roman"/>
          <w:sz w:val="26"/>
          <w:szCs w:val="26"/>
        </w:rPr>
        <w:t xml:space="preserve">, </w:t>
      </w:r>
      <w:r w:rsidR="00FC0328">
        <w:rPr>
          <w:rFonts w:ascii="Times New Roman" w:hAnsi="Times New Roman" w:cs="Times New Roman"/>
          <w:sz w:val="26"/>
          <w:szCs w:val="26"/>
        </w:rPr>
        <w:t>до 24.00 часов 27</w:t>
      </w:r>
      <w:r w:rsidRPr="00983851">
        <w:rPr>
          <w:rFonts w:ascii="Times New Roman" w:hAnsi="Times New Roman" w:cs="Times New Roman"/>
          <w:sz w:val="26"/>
          <w:szCs w:val="26"/>
        </w:rPr>
        <w:t>.03.2023 не исполнил</w:t>
      </w:r>
      <w:r w:rsidR="00FC0328">
        <w:rPr>
          <w:rFonts w:ascii="Times New Roman" w:hAnsi="Times New Roman" w:cs="Times New Roman"/>
          <w:sz w:val="26"/>
          <w:szCs w:val="26"/>
        </w:rPr>
        <w:t>а, установленную п. 4 ст.</w:t>
      </w:r>
      <w:r w:rsidRPr="00983851">
        <w:rPr>
          <w:rFonts w:ascii="Times New Roman" w:hAnsi="Times New Roman" w:cs="Times New Roman"/>
          <w:sz w:val="26"/>
          <w:szCs w:val="26"/>
        </w:rPr>
        <w:t xml:space="preserve">289 Налогового Кодекса Российской Федерации обязанность по представлению налоговой декларации по налогу на прибыль организаций за 12 месяцев 2022 года. Согласно п. 4 ст. 289 Кодекса налоговые декларации (налоговые расчеты) по итогам налогового периода представляются налогоплательщиками (налоговыми агентами) не позднее 28 марта, года следующего за истекшим налоговым периодом. В соответствии с п. 1 ст. 285 Кодекса налоговым периодом по налогу признаются календарный год. Срок представления налоговой декларации по налогу на прибыль организаций за 12 месяцев 2022 года - 27.03.2023. Дата совершения административного правонарушения - 28.03.2023. Время совершения административного правонарушения - 00:01 часов. Фактически на дату составления протокола налоговая декларация по налогу на прибыль организаций за 12 месяцев 2022 года представлена – </w:t>
      </w:r>
      <w:r w:rsidR="00FC0328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83851">
        <w:rPr>
          <w:rFonts w:ascii="Times New Roman" w:hAnsi="Times New Roman" w:cs="Times New Roman"/>
          <w:sz w:val="26"/>
          <w:szCs w:val="26"/>
        </w:rPr>
        <w:t>0</w:t>
      </w:r>
      <w:r w:rsidR="00FC0328">
        <w:rPr>
          <w:rFonts w:ascii="Times New Roman" w:hAnsi="Times New Roman" w:cs="Times New Roman"/>
          <w:sz w:val="26"/>
          <w:szCs w:val="26"/>
        </w:rPr>
        <w:t>8</w:t>
      </w:r>
      <w:r w:rsidRPr="00983851">
        <w:rPr>
          <w:rFonts w:ascii="Times New Roman" w:hAnsi="Times New Roman" w:cs="Times New Roman"/>
          <w:sz w:val="26"/>
          <w:szCs w:val="26"/>
        </w:rPr>
        <w:t>.2023, что подтверждается квитанции о приеме налоговой декларации (расчета), бухгалтерской (финансовой) отчетности в электронной форме.</w:t>
      </w:r>
    </w:p>
    <w:p w:rsidR="00B84632" w:rsidRPr="004C4C1E" w:rsidP="00D22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Муфазалова М.К.</w:t>
      </w:r>
      <w:r w:rsidR="00BC080B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0F11B7">
        <w:rPr>
          <w:rFonts w:ascii="Times New Roman" w:hAnsi="Times New Roman" w:cs="Times New Roman"/>
          <w:sz w:val="26"/>
          <w:szCs w:val="26"/>
        </w:rPr>
        <w:t>на рассмотрение дела не явил</w:t>
      </w:r>
      <w:r>
        <w:rPr>
          <w:rFonts w:ascii="Times New Roman" w:hAnsi="Times New Roman" w:cs="Times New Roman"/>
          <w:sz w:val="26"/>
          <w:szCs w:val="26"/>
        </w:rPr>
        <w:t>ась</w:t>
      </w:r>
      <w:r w:rsidRPr="004C4C1E" w:rsidR="000F11B7">
        <w:rPr>
          <w:rFonts w:ascii="Times New Roman" w:hAnsi="Times New Roman" w:cs="Times New Roman"/>
          <w:sz w:val="26"/>
          <w:szCs w:val="26"/>
        </w:rPr>
        <w:t>, о времени и месте расс</w:t>
      </w:r>
      <w:r w:rsidRPr="004C4C1E" w:rsidR="004C4C1E">
        <w:rPr>
          <w:rFonts w:ascii="Times New Roman" w:hAnsi="Times New Roman" w:cs="Times New Roman"/>
          <w:sz w:val="26"/>
          <w:szCs w:val="26"/>
        </w:rPr>
        <w:t>мотрения дела надлежаще извещен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C4C1E" w:rsidR="004C4C1E">
        <w:rPr>
          <w:rFonts w:ascii="Times New Roman" w:hAnsi="Times New Roman" w:cs="Times New Roman"/>
          <w:sz w:val="26"/>
          <w:szCs w:val="26"/>
        </w:rPr>
        <w:t>,</w:t>
      </w:r>
      <w:r w:rsidR="002D35A9">
        <w:rPr>
          <w:rFonts w:ascii="Times New Roman" w:hAnsi="Times New Roman" w:cs="Times New Roman"/>
          <w:sz w:val="26"/>
          <w:szCs w:val="26"/>
        </w:rPr>
        <w:t xml:space="preserve"> п</w:t>
      </w:r>
      <w:r w:rsidRPr="004C4C1E" w:rsidR="000F11B7">
        <w:rPr>
          <w:rFonts w:ascii="Times New Roman" w:hAnsi="Times New Roman" w:cs="Times New Roman"/>
          <w:sz w:val="26"/>
          <w:szCs w:val="26"/>
        </w:rPr>
        <w:t>ри таких обстоятельствах, в соответствии с ч. 2 ст. 25.1 КоАП РФ, мировой судья считает возможным рассмотреть дело в отсутствие не явивше</w:t>
      </w:r>
      <w:r>
        <w:rPr>
          <w:rFonts w:ascii="Times New Roman" w:hAnsi="Times New Roman" w:cs="Times New Roman"/>
          <w:sz w:val="26"/>
          <w:szCs w:val="26"/>
        </w:rPr>
        <w:t>йся Муфазаловой М.К.</w:t>
      </w:r>
      <w:r w:rsidRPr="004C4C1E" w:rsidR="002F641F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702B6D" w:rsidRPr="004C4C1E" w:rsidP="00B84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AE640C" w:rsidRPr="004C4C1E" w:rsidP="002F6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 xml:space="preserve">Ответственность по ст. 15.5 КоАП РФ наступает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491142" w:rsidRPr="004C4C1E" w:rsidP="00BF7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z w:val="26"/>
          <w:szCs w:val="26"/>
        </w:rPr>
        <w:t>Наличие события административного правонарушения и виновность</w:t>
      </w:r>
      <w:r w:rsidRPr="004C4C1E">
        <w:rPr>
          <w:rFonts w:ascii="Times New Roman" w:hAnsi="Times New Roman" w:cs="Times New Roman"/>
          <w:sz w:val="26"/>
          <w:szCs w:val="26"/>
        </w:rPr>
        <w:t xml:space="preserve"> </w:t>
      </w:r>
      <w:r w:rsidR="00FC0328">
        <w:rPr>
          <w:rFonts w:ascii="Times New Roman" w:hAnsi="Times New Roman" w:cs="Times New Roman"/>
          <w:sz w:val="26"/>
          <w:szCs w:val="26"/>
        </w:rPr>
        <w:t>Муфазаловой М.К.</w:t>
      </w:r>
      <w:r w:rsidR="00BC080B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в совершении административного правонарушения, предусмотренного ст. 15.5 КоАП РФ подтверждены следующими доказательствами: 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протоколом </w:t>
      </w:r>
      <w:r w:rsidRPr="004C4C1E">
        <w:rPr>
          <w:rFonts w:ascii="Times New Roman" w:hAnsi="Times New Roman" w:cs="Times New Roman"/>
          <w:sz w:val="26"/>
          <w:szCs w:val="26"/>
        </w:rPr>
        <w:t>№</w:t>
      </w:r>
      <w:r w:rsidRPr="004C4C1E" w:rsidR="002D16E3">
        <w:rPr>
          <w:rFonts w:ascii="Times New Roman" w:hAnsi="Times New Roman" w:cs="Times New Roman"/>
          <w:sz w:val="26"/>
          <w:szCs w:val="26"/>
        </w:rPr>
        <w:t>86172</w:t>
      </w:r>
      <w:r w:rsidR="00983851">
        <w:rPr>
          <w:rFonts w:ascii="Times New Roman" w:hAnsi="Times New Roman" w:cs="Times New Roman"/>
          <w:sz w:val="26"/>
          <w:szCs w:val="26"/>
        </w:rPr>
        <w:t>40</w:t>
      </w:r>
      <w:r w:rsidR="00FC0328">
        <w:rPr>
          <w:rFonts w:ascii="Times New Roman" w:hAnsi="Times New Roman" w:cs="Times New Roman"/>
          <w:sz w:val="26"/>
          <w:szCs w:val="26"/>
        </w:rPr>
        <w:t>1</w:t>
      </w:r>
      <w:r w:rsidR="00983851">
        <w:rPr>
          <w:rFonts w:ascii="Times New Roman" w:hAnsi="Times New Roman" w:cs="Times New Roman"/>
          <w:sz w:val="26"/>
          <w:szCs w:val="26"/>
        </w:rPr>
        <w:t>000</w:t>
      </w:r>
      <w:r w:rsidR="00FC0328">
        <w:rPr>
          <w:rFonts w:ascii="Times New Roman" w:hAnsi="Times New Roman" w:cs="Times New Roman"/>
          <w:sz w:val="26"/>
          <w:szCs w:val="26"/>
        </w:rPr>
        <w:t xml:space="preserve">061700002 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>об адми</w:t>
      </w:r>
      <w:r w:rsidRPr="004C4C1E" w:rsidR="00647CA7">
        <w:rPr>
          <w:rFonts w:ascii="Times New Roman" w:hAnsi="Times New Roman" w:cs="Times New Roman"/>
          <w:color w:val="000000"/>
          <w:w w:val="103"/>
          <w:sz w:val="26"/>
          <w:szCs w:val="26"/>
        </w:rPr>
        <w:t>нистративном правонарушении от</w:t>
      </w:r>
      <w:r w:rsidRPr="004C4C1E" w:rsidR="002F641F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</w:t>
      </w:r>
      <w:r w:rsidR="00FC0328">
        <w:rPr>
          <w:rFonts w:ascii="Times New Roman" w:hAnsi="Times New Roman" w:cs="Times New Roman"/>
          <w:color w:val="000000"/>
          <w:w w:val="103"/>
          <w:sz w:val="26"/>
          <w:szCs w:val="26"/>
        </w:rPr>
        <w:t>26</w:t>
      </w:r>
      <w:r w:rsidR="00983851">
        <w:rPr>
          <w:rFonts w:ascii="Times New Roman" w:hAnsi="Times New Roman" w:cs="Times New Roman"/>
          <w:color w:val="000000"/>
          <w:w w:val="103"/>
          <w:sz w:val="26"/>
          <w:szCs w:val="26"/>
        </w:rPr>
        <w:t>.0</w:t>
      </w:r>
      <w:r w:rsidR="00FC0328">
        <w:rPr>
          <w:rFonts w:ascii="Times New Roman" w:hAnsi="Times New Roman" w:cs="Times New Roman"/>
          <w:color w:val="000000"/>
          <w:w w:val="103"/>
          <w:sz w:val="26"/>
          <w:szCs w:val="26"/>
        </w:rPr>
        <w:t>1</w:t>
      </w:r>
      <w:r w:rsidR="00BF7C14">
        <w:rPr>
          <w:rFonts w:ascii="Times New Roman" w:hAnsi="Times New Roman" w:cs="Times New Roman"/>
          <w:color w:val="000000"/>
          <w:w w:val="103"/>
          <w:sz w:val="26"/>
          <w:szCs w:val="26"/>
        </w:rPr>
        <w:t>.202</w:t>
      </w:r>
      <w:r w:rsidR="00983851">
        <w:rPr>
          <w:rFonts w:ascii="Times New Roman" w:hAnsi="Times New Roman" w:cs="Times New Roman"/>
          <w:color w:val="000000"/>
          <w:w w:val="103"/>
          <w:sz w:val="26"/>
          <w:szCs w:val="26"/>
        </w:rPr>
        <w:t>4</w:t>
      </w:r>
      <w:r w:rsidR="00BF7C14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</w:t>
      </w:r>
      <w:r w:rsidRPr="004C4C1E" w:rsidR="002F641F">
        <w:rPr>
          <w:rFonts w:ascii="Times New Roman" w:hAnsi="Times New Roman" w:cs="Times New Roman"/>
          <w:color w:val="000000"/>
          <w:w w:val="103"/>
          <w:sz w:val="26"/>
          <w:szCs w:val="26"/>
        </w:rPr>
        <w:t>г.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, </w:t>
      </w:r>
      <w:r w:rsidRPr="004C4C1E">
        <w:rPr>
          <w:rFonts w:ascii="Times New Roman" w:hAnsi="Times New Roman" w:cs="Times New Roman"/>
          <w:sz w:val="26"/>
          <w:szCs w:val="26"/>
        </w:rPr>
        <w:t>в котором изложены обстоятельства совершения</w:t>
      </w:r>
      <w:r w:rsidRPr="004C4C1E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4C4C1E" w:rsidR="002F641F">
        <w:rPr>
          <w:rFonts w:ascii="Times New Roman" w:hAnsi="Times New Roman" w:cs="Times New Roman"/>
          <w:sz w:val="26"/>
          <w:szCs w:val="26"/>
        </w:rPr>
        <w:t>правонарушения ст. 15.5 КоАП РФ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 (л.д. </w:t>
      </w:r>
      <w:r w:rsidR="00146A1B">
        <w:rPr>
          <w:rFonts w:ascii="Times New Roman" w:hAnsi="Times New Roman" w:cs="Times New Roman"/>
          <w:sz w:val="26"/>
          <w:szCs w:val="26"/>
        </w:rPr>
        <w:t>2</w:t>
      </w:r>
      <w:r w:rsidRPr="004C4C1E" w:rsidR="002D16E3">
        <w:rPr>
          <w:rFonts w:ascii="Times New Roman" w:hAnsi="Times New Roman" w:cs="Times New Roman"/>
          <w:sz w:val="26"/>
          <w:szCs w:val="26"/>
        </w:rPr>
        <w:t>-</w:t>
      </w:r>
      <w:r w:rsidR="00146A1B">
        <w:rPr>
          <w:rFonts w:ascii="Times New Roman" w:hAnsi="Times New Roman" w:cs="Times New Roman"/>
          <w:sz w:val="26"/>
          <w:szCs w:val="26"/>
        </w:rPr>
        <w:t>3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); </w:t>
      </w:r>
      <w:r w:rsidRPr="00BF7C14" w:rsidR="00BF7C14">
        <w:rPr>
          <w:rFonts w:ascii="Times New Roman" w:hAnsi="Times New Roman" w:cs="Times New Roman"/>
          <w:sz w:val="26"/>
          <w:szCs w:val="26"/>
        </w:rPr>
        <w:t>квитанцией о приеме налоговой декларации (расчета), бухгалтерской (финансовой) отчётности в электронном виде (л.д. 9</w:t>
      </w:r>
      <w:r w:rsidR="00BF7C14">
        <w:rPr>
          <w:rFonts w:ascii="Times New Roman" w:hAnsi="Times New Roman" w:cs="Times New Roman"/>
          <w:sz w:val="26"/>
          <w:szCs w:val="26"/>
        </w:rPr>
        <w:t>)</w:t>
      </w:r>
      <w:r w:rsidR="00786C6D">
        <w:rPr>
          <w:rFonts w:ascii="Times New Roman" w:hAnsi="Times New Roman" w:cs="Times New Roman"/>
          <w:sz w:val="26"/>
          <w:szCs w:val="26"/>
        </w:rPr>
        <w:t xml:space="preserve">; </w:t>
      </w:r>
      <w:r w:rsidR="00FC0328">
        <w:rPr>
          <w:rFonts w:ascii="Times New Roman" w:hAnsi="Times New Roman" w:cs="Times New Roman"/>
          <w:sz w:val="26"/>
          <w:szCs w:val="26"/>
        </w:rPr>
        <w:t>копией приказа (распоряжения) о приеме работника на работу от 09.03.2023 (л.д. 11; копией должностной инструкции главного бухгалтера ООО «СПЕЦТРАНССЕРВИС»</w:t>
      </w:r>
      <w:r w:rsidR="00926899">
        <w:rPr>
          <w:rFonts w:ascii="Times New Roman" w:hAnsi="Times New Roman" w:cs="Times New Roman"/>
          <w:sz w:val="26"/>
          <w:szCs w:val="26"/>
        </w:rPr>
        <w:t xml:space="preserve"> (л.д. 12-13);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выпиской из Единого государственного реестра юридических лиц, 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>содержащей  сведения о юридическом лице</w:t>
      </w:r>
      <w:r w:rsidRPr="004C4C1E">
        <w:rPr>
          <w:rFonts w:ascii="Times New Roman" w:hAnsi="Times New Roman" w:cs="Times New Roman"/>
          <w:sz w:val="26"/>
          <w:szCs w:val="26"/>
        </w:rPr>
        <w:t xml:space="preserve"> </w:t>
      </w:r>
      <w:r w:rsidR="00926899">
        <w:rPr>
          <w:rFonts w:ascii="Times New Roman" w:hAnsi="Times New Roman" w:cs="Times New Roman"/>
          <w:sz w:val="26"/>
          <w:szCs w:val="26"/>
        </w:rPr>
        <w:t>ООО «СПЕЦТРАНССЕРВИС»</w:t>
      </w:r>
      <w:r w:rsidR="00BC080B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(л.д. </w:t>
      </w:r>
      <w:r w:rsidR="00983851">
        <w:rPr>
          <w:rFonts w:ascii="Times New Roman" w:hAnsi="Times New Roman" w:cs="Times New Roman"/>
          <w:sz w:val="26"/>
          <w:szCs w:val="26"/>
        </w:rPr>
        <w:t>1</w:t>
      </w:r>
      <w:r w:rsidR="00926899">
        <w:rPr>
          <w:rFonts w:ascii="Times New Roman" w:hAnsi="Times New Roman" w:cs="Times New Roman"/>
          <w:sz w:val="26"/>
          <w:szCs w:val="26"/>
        </w:rPr>
        <w:t>4</w:t>
      </w:r>
      <w:r w:rsidR="00D22578">
        <w:rPr>
          <w:rFonts w:ascii="Times New Roman" w:hAnsi="Times New Roman" w:cs="Times New Roman"/>
          <w:sz w:val="26"/>
          <w:szCs w:val="26"/>
        </w:rPr>
        <w:t>-1</w:t>
      </w:r>
      <w:r w:rsidR="00926899">
        <w:rPr>
          <w:rFonts w:ascii="Times New Roman" w:hAnsi="Times New Roman" w:cs="Times New Roman"/>
          <w:sz w:val="26"/>
          <w:szCs w:val="26"/>
        </w:rPr>
        <w:t>6</w:t>
      </w:r>
      <w:r w:rsidRPr="004C4C1E" w:rsidR="000F11B7">
        <w:rPr>
          <w:rFonts w:ascii="Times New Roman" w:hAnsi="Times New Roman" w:cs="Times New Roman"/>
          <w:sz w:val="26"/>
          <w:szCs w:val="26"/>
        </w:rPr>
        <w:t>).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4C4C1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FC0328">
        <w:rPr>
          <w:rFonts w:ascii="Times New Roman" w:hAnsi="Times New Roman" w:cs="Times New Roman"/>
          <w:sz w:val="26"/>
          <w:szCs w:val="26"/>
        </w:rPr>
        <w:t>Муфазаловой М.К.</w:t>
      </w:r>
      <w:r w:rsidR="00BC080B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правильно квалифицированы по ст. 15.5 КоАП РФ.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Обстоятельств</w:t>
      </w:r>
      <w:r w:rsidRPr="004C4C1E" w:rsidR="00AE5C57">
        <w:rPr>
          <w:rFonts w:ascii="Times New Roman" w:hAnsi="Times New Roman" w:cs="Times New Roman"/>
          <w:sz w:val="26"/>
          <w:szCs w:val="26"/>
        </w:rPr>
        <w:t>,</w:t>
      </w:r>
      <w:r w:rsidRPr="004C4C1E">
        <w:rPr>
          <w:rFonts w:ascii="Times New Roman" w:hAnsi="Times New Roman" w:cs="Times New Roman"/>
          <w:sz w:val="26"/>
          <w:szCs w:val="26"/>
        </w:rPr>
        <w:t xml:space="preserve"> исключающих производство по делу не установлено.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 w:rsidR="00FC0328">
        <w:rPr>
          <w:rFonts w:ascii="Times New Roman" w:hAnsi="Times New Roman" w:cs="Times New Roman"/>
          <w:sz w:val="26"/>
          <w:szCs w:val="26"/>
        </w:rPr>
        <w:t>Муфазаловой М.К.</w:t>
      </w:r>
      <w:r w:rsidR="00BC080B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адм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инистративного наказания, мировой судья учитывает характер и обстоятельства совершенного административного правонарушения, сведения о его личности, </w:t>
      </w:r>
      <w:r w:rsidRPr="004C4C1E" w:rsidR="005D75E9">
        <w:rPr>
          <w:rFonts w:ascii="Times New Roman" w:hAnsi="Times New Roman" w:cs="Times New Roman"/>
          <w:color w:val="000000"/>
          <w:sz w:val="26"/>
          <w:szCs w:val="26"/>
        </w:rPr>
        <w:t>отсутствие смягчающих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C1E" w:rsidR="005D75E9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отягчающих административную ответственность обстоятельств,</w:t>
      </w:r>
      <w:r w:rsidRPr="004C4C1E" w:rsidR="00647CA7">
        <w:rPr>
          <w:rFonts w:ascii="Times New Roman" w:hAnsi="Times New Roman" w:cs="Times New Roman"/>
          <w:color w:val="000000"/>
          <w:sz w:val="26"/>
          <w:szCs w:val="26"/>
        </w:rPr>
        <w:t xml:space="preserve"> предусмотренных ст. ст. 4.2, 4.3 КоАП РФ,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4C4C1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AE640C" w:rsidRPr="004C4C1E" w:rsidP="002F641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4C4C1E" w:rsidR="00AE5C57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ст. 29.9, 29.10 КоАП РФ, мировой судья,</w:t>
      </w:r>
    </w:p>
    <w:p w:rsidR="00AE640C" w:rsidRPr="004C4C1E" w:rsidP="002F641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E640C" w:rsidRPr="004C4C1E" w:rsidP="002F641F">
      <w:pPr>
        <w:pStyle w:val="BodyText"/>
        <w:spacing w:after="0"/>
        <w:jc w:val="center"/>
        <w:rPr>
          <w:sz w:val="26"/>
          <w:szCs w:val="26"/>
        </w:rPr>
      </w:pPr>
      <w:r w:rsidRPr="004C4C1E">
        <w:rPr>
          <w:sz w:val="26"/>
          <w:szCs w:val="26"/>
        </w:rPr>
        <w:t>ПОСТАНОВИЛ:</w:t>
      </w:r>
    </w:p>
    <w:p w:rsidR="00AE640C" w:rsidRPr="004C4C1E" w:rsidP="002F641F">
      <w:pPr>
        <w:pStyle w:val="BodyText"/>
        <w:spacing w:after="0"/>
        <w:ind w:firstLine="567"/>
        <w:jc w:val="center"/>
        <w:rPr>
          <w:sz w:val="26"/>
          <w:szCs w:val="26"/>
        </w:rPr>
      </w:pPr>
    </w:p>
    <w:p w:rsidR="002D16E3" w:rsidRPr="004C4C1E" w:rsidP="002D16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Муфазалову Маулизу Курбангалиевну</w:t>
      </w:r>
      <w:r w:rsidRPr="004C4C1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C4C1E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признать виновн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ой</w:t>
      </w:r>
      <w:r w:rsidRPr="004C4C1E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в совершении </w:t>
      </w:r>
      <w:r w:rsidRPr="004C4C1E" w:rsidR="00AE640C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</w:t>
      </w:r>
      <w:r w:rsidRPr="004C4C1E" w:rsidR="00AE640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15.5 </w:t>
      </w:r>
      <w:r w:rsidRPr="004C4C1E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КоАП РФ и 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</w:rPr>
        <w:t>назначить е</w:t>
      </w:r>
      <w:r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</w:rPr>
        <w:t xml:space="preserve"> наказание в виде 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предупреждения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D16E3" w:rsidRPr="004C4C1E" w:rsidP="002D16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4C4C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702B6D" w:rsidRPr="004C4C1E" w:rsidP="002F64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D16E3" w:rsidRPr="004C4C1E" w:rsidP="002F64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F7C14" w:rsidP="002F641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Мировой судья   </w:t>
      </w:r>
      <w:r w:rsidR="002D35A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</w:t>
      </w:r>
      <w:r w:rsidRPr="004C4C1E" w:rsidR="007924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C1E" w:rsidR="006D63F0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4C4C1E" w:rsidR="003B047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4C4C1E" w:rsidR="00855680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4C4C1E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4C4C1E" w:rsidR="00B20D7C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4C4C1E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95153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5153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</w:t>
      </w:r>
      <w:r w:rsidRPr="004C4C1E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Н.В. Олькова</w:t>
      </w:r>
    </w:p>
    <w:p w:rsidR="00BF7C14" w:rsidP="002F641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</w:p>
    <w:p w:rsidR="0079244B" w:rsidRPr="004C4C1E" w:rsidP="002F641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Sect="00D93278">
      <w:pgSz w:w="11906" w:h="16838"/>
      <w:pgMar w:top="851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40D88"/>
    <w:rsid w:val="00071876"/>
    <w:rsid w:val="00084085"/>
    <w:rsid w:val="000856DA"/>
    <w:rsid w:val="000A3416"/>
    <w:rsid w:val="000C60A0"/>
    <w:rsid w:val="000E31B8"/>
    <w:rsid w:val="000F11B7"/>
    <w:rsid w:val="000F5C94"/>
    <w:rsid w:val="0010553B"/>
    <w:rsid w:val="00111938"/>
    <w:rsid w:val="001175AF"/>
    <w:rsid w:val="00122674"/>
    <w:rsid w:val="001245EF"/>
    <w:rsid w:val="00137346"/>
    <w:rsid w:val="00146A1B"/>
    <w:rsid w:val="001737F0"/>
    <w:rsid w:val="00175DC4"/>
    <w:rsid w:val="001B7314"/>
    <w:rsid w:val="001E17A0"/>
    <w:rsid w:val="001E2669"/>
    <w:rsid w:val="001E3926"/>
    <w:rsid w:val="00211CA9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2FCE"/>
    <w:rsid w:val="002D16E3"/>
    <w:rsid w:val="002D35A9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77257"/>
    <w:rsid w:val="00392323"/>
    <w:rsid w:val="003A3F68"/>
    <w:rsid w:val="003B0477"/>
    <w:rsid w:val="003B331C"/>
    <w:rsid w:val="003C2AC8"/>
    <w:rsid w:val="003C70F3"/>
    <w:rsid w:val="003F540B"/>
    <w:rsid w:val="003F71DD"/>
    <w:rsid w:val="00406A22"/>
    <w:rsid w:val="00417042"/>
    <w:rsid w:val="00434F73"/>
    <w:rsid w:val="00454C46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5A47"/>
    <w:rsid w:val="00547CFE"/>
    <w:rsid w:val="00550284"/>
    <w:rsid w:val="00563DE6"/>
    <w:rsid w:val="00592F20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51B3C"/>
    <w:rsid w:val="00664E5B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5BF9"/>
    <w:rsid w:val="00743246"/>
    <w:rsid w:val="00754A60"/>
    <w:rsid w:val="00755A74"/>
    <w:rsid w:val="0076296E"/>
    <w:rsid w:val="00785BB3"/>
    <w:rsid w:val="00786C6D"/>
    <w:rsid w:val="0079244B"/>
    <w:rsid w:val="007E5528"/>
    <w:rsid w:val="00800AF8"/>
    <w:rsid w:val="00802403"/>
    <w:rsid w:val="008163F4"/>
    <w:rsid w:val="00837D70"/>
    <w:rsid w:val="00851153"/>
    <w:rsid w:val="00855680"/>
    <w:rsid w:val="00870CD0"/>
    <w:rsid w:val="008942D2"/>
    <w:rsid w:val="00900E37"/>
    <w:rsid w:val="00926899"/>
    <w:rsid w:val="00933987"/>
    <w:rsid w:val="00937520"/>
    <w:rsid w:val="00942BC2"/>
    <w:rsid w:val="0094540A"/>
    <w:rsid w:val="00946542"/>
    <w:rsid w:val="00951534"/>
    <w:rsid w:val="009701A8"/>
    <w:rsid w:val="00983851"/>
    <w:rsid w:val="00984324"/>
    <w:rsid w:val="00990BC7"/>
    <w:rsid w:val="00990D6A"/>
    <w:rsid w:val="00993018"/>
    <w:rsid w:val="009B4B43"/>
    <w:rsid w:val="009D06E6"/>
    <w:rsid w:val="009F0913"/>
    <w:rsid w:val="009F146A"/>
    <w:rsid w:val="009F21BF"/>
    <w:rsid w:val="00A10404"/>
    <w:rsid w:val="00A14389"/>
    <w:rsid w:val="00A274BF"/>
    <w:rsid w:val="00A372D9"/>
    <w:rsid w:val="00A818C3"/>
    <w:rsid w:val="00A940DA"/>
    <w:rsid w:val="00AA53E7"/>
    <w:rsid w:val="00AB798D"/>
    <w:rsid w:val="00AC41BB"/>
    <w:rsid w:val="00AE5C57"/>
    <w:rsid w:val="00AE640C"/>
    <w:rsid w:val="00B05A97"/>
    <w:rsid w:val="00B119F8"/>
    <w:rsid w:val="00B206FB"/>
    <w:rsid w:val="00B20D7C"/>
    <w:rsid w:val="00B4563E"/>
    <w:rsid w:val="00B53FB8"/>
    <w:rsid w:val="00B63E90"/>
    <w:rsid w:val="00B82CE8"/>
    <w:rsid w:val="00B84632"/>
    <w:rsid w:val="00BA63C6"/>
    <w:rsid w:val="00BB2710"/>
    <w:rsid w:val="00BC080B"/>
    <w:rsid w:val="00BC6326"/>
    <w:rsid w:val="00BE5A22"/>
    <w:rsid w:val="00BE7926"/>
    <w:rsid w:val="00BF1BDF"/>
    <w:rsid w:val="00BF4466"/>
    <w:rsid w:val="00BF7C14"/>
    <w:rsid w:val="00C412A7"/>
    <w:rsid w:val="00C577A0"/>
    <w:rsid w:val="00C67DA9"/>
    <w:rsid w:val="00C948B3"/>
    <w:rsid w:val="00CB0170"/>
    <w:rsid w:val="00CC2433"/>
    <w:rsid w:val="00CC40D9"/>
    <w:rsid w:val="00CC42D9"/>
    <w:rsid w:val="00CE5947"/>
    <w:rsid w:val="00CF3D10"/>
    <w:rsid w:val="00CF4CC0"/>
    <w:rsid w:val="00D1184E"/>
    <w:rsid w:val="00D22578"/>
    <w:rsid w:val="00D32303"/>
    <w:rsid w:val="00D4401A"/>
    <w:rsid w:val="00D518A1"/>
    <w:rsid w:val="00D60834"/>
    <w:rsid w:val="00D62022"/>
    <w:rsid w:val="00D67B50"/>
    <w:rsid w:val="00D71EDE"/>
    <w:rsid w:val="00D93278"/>
    <w:rsid w:val="00DB53F4"/>
    <w:rsid w:val="00DC335B"/>
    <w:rsid w:val="00DD2DF6"/>
    <w:rsid w:val="00DD6B7F"/>
    <w:rsid w:val="00DD762B"/>
    <w:rsid w:val="00DE0298"/>
    <w:rsid w:val="00E03AB4"/>
    <w:rsid w:val="00E106F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523A"/>
    <w:rsid w:val="00F53F3D"/>
    <w:rsid w:val="00F56D76"/>
    <w:rsid w:val="00F62BA9"/>
    <w:rsid w:val="00F85ED8"/>
    <w:rsid w:val="00F905FC"/>
    <w:rsid w:val="00F963E3"/>
    <w:rsid w:val="00FA5774"/>
    <w:rsid w:val="00FB3D1E"/>
    <w:rsid w:val="00FC0328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88C98-E653-4865-B58E-D978CA94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